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E2BE" w14:textId="190A77CA" w:rsidR="00C30CA9" w:rsidRPr="00955CC6" w:rsidRDefault="00C30CA9" w:rsidP="00C30CA9">
      <w:pPr>
        <w:spacing w:after="0" w:line="240" w:lineRule="auto"/>
        <w:rPr>
          <w:rFonts w:ascii="Roboto" w:hAnsi="Roboto"/>
          <w:b/>
          <w:sz w:val="32"/>
          <w:szCs w:val="32"/>
        </w:rPr>
      </w:pPr>
      <w:r w:rsidRPr="00955CC6">
        <w:rPr>
          <w:rFonts w:ascii="Roboto" w:hAnsi="Roboto"/>
          <w:b/>
          <w:sz w:val="32"/>
          <w:szCs w:val="32"/>
        </w:rPr>
        <w:t xml:space="preserve">Fundraising </w:t>
      </w:r>
      <w:r w:rsidR="005E1F6B" w:rsidRPr="00955CC6">
        <w:rPr>
          <w:rFonts w:ascii="Roboto" w:hAnsi="Roboto"/>
          <w:b/>
          <w:sz w:val="32"/>
          <w:szCs w:val="32"/>
        </w:rPr>
        <w:t xml:space="preserve">and Membership Administrator </w:t>
      </w:r>
    </w:p>
    <w:p w14:paraId="21F28E80" w14:textId="77777777" w:rsidR="00955CC6" w:rsidRDefault="00955CC6" w:rsidP="00C30CA9">
      <w:pPr>
        <w:spacing w:after="0" w:line="240" w:lineRule="auto"/>
        <w:rPr>
          <w:rFonts w:ascii="Roboto" w:hAnsi="Roboto"/>
          <w:b/>
        </w:rPr>
      </w:pPr>
    </w:p>
    <w:p w14:paraId="2C8D99B8" w14:textId="41A2464B" w:rsidR="00955CC6" w:rsidRDefault="00955CC6" w:rsidP="00C30CA9">
      <w:pPr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t xml:space="preserve">Based: </w:t>
      </w:r>
      <w:r w:rsidRPr="00955CC6">
        <w:rPr>
          <w:rFonts w:ascii="Roboto" w:hAnsi="Roboto"/>
          <w:bCs/>
        </w:rPr>
        <w:t>Central London</w:t>
      </w:r>
    </w:p>
    <w:p w14:paraId="096F70C9" w14:textId="1257AFBD" w:rsidR="00955CC6" w:rsidRPr="00955CC6" w:rsidRDefault="00955CC6" w:rsidP="00C30CA9">
      <w:pPr>
        <w:spacing w:after="0" w:line="240" w:lineRule="auto"/>
        <w:rPr>
          <w:rFonts w:ascii="Roboto" w:hAnsi="Roboto"/>
          <w:bCs/>
        </w:rPr>
      </w:pPr>
      <w:r>
        <w:rPr>
          <w:rFonts w:ascii="Roboto" w:hAnsi="Roboto"/>
          <w:b/>
        </w:rPr>
        <w:t xml:space="preserve">Salary: </w:t>
      </w:r>
      <w:r w:rsidRPr="00955CC6">
        <w:rPr>
          <w:rFonts w:ascii="Roboto" w:hAnsi="Roboto"/>
          <w:bCs/>
        </w:rPr>
        <w:t>£10.87 per hour</w:t>
      </w:r>
    </w:p>
    <w:p w14:paraId="7EDB0292" w14:textId="52455749" w:rsidR="005E1F6B" w:rsidRPr="00955CC6" w:rsidRDefault="00955CC6" w:rsidP="00C30CA9">
      <w:pPr>
        <w:spacing w:after="0" w:line="240" w:lineRule="auto"/>
        <w:rPr>
          <w:rFonts w:ascii="Roboto" w:hAnsi="Roboto"/>
          <w:bCs/>
        </w:rPr>
      </w:pPr>
      <w:r>
        <w:rPr>
          <w:rFonts w:ascii="Roboto" w:hAnsi="Roboto"/>
          <w:b/>
        </w:rPr>
        <w:t xml:space="preserve">Contract: </w:t>
      </w:r>
      <w:r w:rsidRPr="00955CC6">
        <w:rPr>
          <w:rFonts w:ascii="Roboto" w:hAnsi="Roboto"/>
          <w:bCs/>
        </w:rPr>
        <w:t>Temporary Position</w:t>
      </w:r>
      <w:r w:rsidRPr="00955CC6">
        <w:rPr>
          <w:rFonts w:ascii="Roboto" w:hAnsi="Roboto"/>
          <w:bCs/>
        </w:rPr>
        <w:t xml:space="preserve">. 2 days per week, for 4 months. </w:t>
      </w:r>
    </w:p>
    <w:p w14:paraId="493260A3" w14:textId="36D31BE6" w:rsidR="00955CC6" w:rsidRPr="00955CC6" w:rsidRDefault="00955CC6" w:rsidP="00C30CA9">
      <w:pPr>
        <w:spacing w:after="0" w:line="240" w:lineRule="auto"/>
        <w:rPr>
          <w:rFonts w:ascii="Roboto" w:hAnsi="Roboto"/>
          <w:bCs/>
        </w:rPr>
      </w:pPr>
      <w:r>
        <w:rPr>
          <w:rFonts w:ascii="Roboto" w:hAnsi="Roboto"/>
          <w:b/>
        </w:rPr>
        <w:t xml:space="preserve">Start date: </w:t>
      </w:r>
      <w:r w:rsidRPr="00955CC6">
        <w:rPr>
          <w:rFonts w:ascii="Roboto" w:hAnsi="Roboto"/>
          <w:bCs/>
        </w:rPr>
        <w:t>asap</w:t>
      </w:r>
    </w:p>
    <w:p w14:paraId="32FE8C68" w14:textId="77777777" w:rsidR="00C30CA9" w:rsidRPr="00C30CA9" w:rsidRDefault="00C30CA9" w:rsidP="00C30CA9">
      <w:pPr>
        <w:spacing w:after="0" w:line="240" w:lineRule="auto"/>
        <w:rPr>
          <w:rFonts w:ascii="Roboto" w:hAnsi="Roboto"/>
        </w:rPr>
      </w:pPr>
    </w:p>
    <w:p w14:paraId="6A5D44E0" w14:textId="77777777" w:rsidR="00C30CA9" w:rsidRPr="00C30CA9" w:rsidRDefault="00C30CA9" w:rsidP="00C30CA9">
      <w:pPr>
        <w:spacing w:after="0" w:line="240" w:lineRule="auto"/>
        <w:rPr>
          <w:rFonts w:ascii="Roboto" w:hAnsi="Roboto"/>
          <w:b/>
        </w:rPr>
      </w:pPr>
      <w:r w:rsidRPr="00C30CA9">
        <w:rPr>
          <w:rFonts w:ascii="Roboto" w:hAnsi="Roboto"/>
          <w:b/>
        </w:rPr>
        <w:t xml:space="preserve">Are you looking for an excellent opportunity to gain hands on fundraising experience in a busy but friendly </w:t>
      </w:r>
      <w:r>
        <w:rPr>
          <w:rFonts w:ascii="Roboto" w:hAnsi="Roboto"/>
          <w:b/>
        </w:rPr>
        <w:t>Museum</w:t>
      </w:r>
      <w:r w:rsidRPr="00C30CA9">
        <w:rPr>
          <w:rFonts w:ascii="Roboto" w:hAnsi="Roboto"/>
          <w:b/>
        </w:rPr>
        <w:t xml:space="preserve"> environment?</w:t>
      </w:r>
    </w:p>
    <w:p w14:paraId="17283013" w14:textId="77777777" w:rsidR="00C30CA9" w:rsidRPr="00C30CA9" w:rsidRDefault="00C30CA9" w:rsidP="00C30CA9">
      <w:pPr>
        <w:spacing w:after="0" w:line="240" w:lineRule="auto"/>
        <w:rPr>
          <w:rFonts w:ascii="Roboto" w:hAnsi="Roboto"/>
        </w:rPr>
      </w:pPr>
    </w:p>
    <w:p w14:paraId="7BC9158D" w14:textId="77777777" w:rsidR="00C30CA9" w:rsidRPr="00C30CA9" w:rsidRDefault="00C30CA9" w:rsidP="00C30CA9">
      <w:pPr>
        <w:spacing w:after="0" w:line="240" w:lineRule="auto"/>
        <w:rPr>
          <w:rFonts w:ascii="Roboto" w:hAnsi="Roboto"/>
        </w:rPr>
      </w:pPr>
      <w:r w:rsidRPr="00C30CA9">
        <w:rPr>
          <w:rFonts w:ascii="Roboto" w:hAnsi="Roboto"/>
        </w:rPr>
        <w:t>The Postal Museum opened</w:t>
      </w:r>
      <w:r>
        <w:rPr>
          <w:rFonts w:ascii="Roboto" w:hAnsi="Roboto"/>
        </w:rPr>
        <w:t xml:space="preserve"> just over </w:t>
      </w:r>
      <w:r w:rsidRPr="00C30CA9">
        <w:rPr>
          <w:rFonts w:ascii="Roboto" w:hAnsi="Roboto"/>
        </w:rPr>
        <w:t xml:space="preserve">two years ago, and since then has had enormous success with </w:t>
      </w:r>
      <w:r w:rsidRPr="005E1F6B">
        <w:rPr>
          <w:rFonts w:ascii="Roboto" w:hAnsi="Roboto"/>
        </w:rPr>
        <w:t>over 3</w:t>
      </w:r>
      <w:r w:rsidR="005E1F6B" w:rsidRPr="005E1F6B">
        <w:rPr>
          <w:rFonts w:ascii="Roboto" w:hAnsi="Roboto"/>
        </w:rPr>
        <w:t>5</w:t>
      </w:r>
      <w:r w:rsidRPr="005E1F6B">
        <w:rPr>
          <w:rFonts w:ascii="Roboto" w:hAnsi="Roboto"/>
        </w:rPr>
        <w:t>0,000</w:t>
      </w:r>
      <w:r w:rsidRPr="00C30CA9">
        <w:rPr>
          <w:rFonts w:ascii="Roboto" w:hAnsi="Roboto"/>
        </w:rPr>
        <w:t xml:space="preserve"> people through the doors. They’ve experienced our Museum, telling the story of the postal service across 400 years; Mail Rail, our underground railway which at one point carried more than 4 million letters a day; the Discovery Room,</w:t>
      </w:r>
    </w:p>
    <w:p w14:paraId="6C4CBB74" w14:textId="77777777" w:rsidR="00C30CA9" w:rsidRPr="00C30CA9" w:rsidRDefault="00C30CA9" w:rsidP="00C30CA9">
      <w:pPr>
        <w:spacing w:after="0" w:line="240" w:lineRule="auto"/>
        <w:rPr>
          <w:rFonts w:ascii="Roboto" w:hAnsi="Roboto"/>
        </w:rPr>
      </w:pPr>
      <w:r w:rsidRPr="00C30CA9">
        <w:rPr>
          <w:rFonts w:ascii="Roboto" w:hAnsi="Roboto"/>
        </w:rPr>
        <w:t>where they can track down the story of their postal ancestors; learning programmes; tours; community programmes and more. In the time we’ve been open we’ve been nominated for numerous awards, had brilliant feedback on Trip Advisor, and attracted a much more diverse group of visitors than many other museums.</w:t>
      </w:r>
    </w:p>
    <w:p w14:paraId="56C04D72" w14:textId="77777777" w:rsidR="00C30CA9" w:rsidRPr="00C30CA9" w:rsidRDefault="00C30CA9" w:rsidP="00C30CA9">
      <w:pPr>
        <w:spacing w:after="0" w:line="240" w:lineRule="auto"/>
        <w:rPr>
          <w:rFonts w:ascii="Roboto" w:hAnsi="Roboto"/>
        </w:rPr>
      </w:pPr>
    </w:p>
    <w:p w14:paraId="2A67F571" w14:textId="77777777" w:rsidR="00C30CA9" w:rsidRPr="00C30CA9" w:rsidRDefault="00C30CA9" w:rsidP="00C30CA9">
      <w:pPr>
        <w:spacing w:after="0" w:line="240" w:lineRule="auto"/>
        <w:rPr>
          <w:rFonts w:ascii="Roboto" w:hAnsi="Roboto"/>
        </w:rPr>
      </w:pPr>
      <w:r w:rsidRPr="00C30CA9">
        <w:rPr>
          <w:rFonts w:ascii="Roboto" w:hAnsi="Roboto"/>
        </w:rPr>
        <w:t xml:space="preserve">Because we’re so new we’re still finding out about the potential of our museum. There’s a lot to learn and some of that is with regards to our </w:t>
      </w:r>
      <w:r w:rsidR="005E1F6B">
        <w:rPr>
          <w:rFonts w:ascii="Roboto" w:hAnsi="Roboto"/>
        </w:rPr>
        <w:t xml:space="preserve">fundraising </w:t>
      </w:r>
      <w:r w:rsidR="00C04ACB">
        <w:rPr>
          <w:rFonts w:ascii="Roboto" w:hAnsi="Roboto"/>
        </w:rPr>
        <w:t xml:space="preserve">opportunities </w:t>
      </w:r>
      <w:r w:rsidR="005E1F6B">
        <w:rPr>
          <w:rFonts w:ascii="Roboto" w:hAnsi="Roboto"/>
        </w:rPr>
        <w:t xml:space="preserve">and </w:t>
      </w:r>
      <w:r w:rsidR="00C04ACB">
        <w:rPr>
          <w:rFonts w:ascii="Roboto" w:hAnsi="Roboto"/>
        </w:rPr>
        <w:t xml:space="preserve">new </w:t>
      </w:r>
      <w:r w:rsidR="005E1F6B">
        <w:rPr>
          <w:rFonts w:ascii="Roboto" w:hAnsi="Roboto"/>
        </w:rPr>
        <w:t>membership</w:t>
      </w:r>
      <w:r w:rsidRPr="00C30CA9">
        <w:rPr>
          <w:rFonts w:ascii="Roboto" w:hAnsi="Roboto"/>
        </w:rPr>
        <w:t xml:space="preserve"> </w:t>
      </w:r>
      <w:r w:rsidR="00C04ACB">
        <w:rPr>
          <w:rFonts w:ascii="Roboto" w:hAnsi="Roboto"/>
        </w:rPr>
        <w:t>programme</w:t>
      </w:r>
      <w:r w:rsidRPr="00C30CA9">
        <w:rPr>
          <w:rFonts w:ascii="Roboto" w:hAnsi="Roboto"/>
        </w:rPr>
        <w:t xml:space="preserve">. We have people who are passionate supporters of ours and have been across a long period and we need to know how much we can grow that, and who we can attract from </w:t>
      </w:r>
      <w:r w:rsidR="00C04ACB">
        <w:rPr>
          <w:rFonts w:ascii="Roboto" w:hAnsi="Roboto"/>
        </w:rPr>
        <w:t>prospects and donors</w:t>
      </w:r>
      <w:r w:rsidRPr="00C30CA9">
        <w:rPr>
          <w:rFonts w:ascii="Roboto" w:hAnsi="Roboto"/>
        </w:rPr>
        <w:t xml:space="preserve"> who will care about our stories and audiences.</w:t>
      </w:r>
    </w:p>
    <w:p w14:paraId="713FC085" w14:textId="77777777" w:rsidR="00C30CA9" w:rsidRPr="00C30CA9" w:rsidRDefault="00C30CA9" w:rsidP="00C30CA9">
      <w:pPr>
        <w:spacing w:after="0" w:line="240" w:lineRule="auto"/>
        <w:rPr>
          <w:rFonts w:ascii="Roboto" w:hAnsi="Roboto"/>
        </w:rPr>
      </w:pPr>
    </w:p>
    <w:p w14:paraId="35C9B1AB" w14:textId="77777777" w:rsidR="009C612F" w:rsidRDefault="00C30CA9" w:rsidP="00C30CA9">
      <w:pPr>
        <w:spacing w:after="0" w:line="240" w:lineRule="auto"/>
        <w:rPr>
          <w:rFonts w:ascii="Roboto" w:hAnsi="Roboto"/>
        </w:rPr>
      </w:pPr>
      <w:r w:rsidRPr="00C30CA9">
        <w:rPr>
          <w:rFonts w:ascii="Roboto" w:hAnsi="Roboto"/>
        </w:rPr>
        <w:t>We are looking for a</w:t>
      </w:r>
      <w:r>
        <w:rPr>
          <w:rFonts w:ascii="Roboto" w:hAnsi="Roboto"/>
        </w:rPr>
        <w:t xml:space="preserve"> </w:t>
      </w:r>
      <w:r w:rsidR="006D301E">
        <w:rPr>
          <w:rFonts w:ascii="Roboto" w:hAnsi="Roboto"/>
        </w:rPr>
        <w:t>F</w:t>
      </w:r>
      <w:r>
        <w:rPr>
          <w:rFonts w:ascii="Roboto" w:hAnsi="Roboto"/>
        </w:rPr>
        <w:t xml:space="preserve">undraising </w:t>
      </w:r>
      <w:r w:rsidR="00640E36">
        <w:rPr>
          <w:rFonts w:ascii="Roboto" w:hAnsi="Roboto"/>
        </w:rPr>
        <w:t>and Membership Administrator</w:t>
      </w:r>
      <w:r w:rsidRPr="00C30CA9">
        <w:rPr>
          <w:rFonts w:ascii="Roboto" w:hAnsi="Roboto"/>
        </w:rPr>
        <w:t xml:space="preserve"> to support the development team, </w:t>
      </w:r>
      <w:r w:rsidR="009C612F">
        <w:rPr>
          <w:rFonts w:ascii="Roboto" w:hAnsi="Roboto"/>
        </w:rPr>
        <w:t>to</w:t>
      </w:r>
      <w:r w:rsidRPr="00C30CA9">
        <w:rPr>
          <w:rFonts w:ascii="Roboto" w:hAnsi="Roboto"/>
        </w:rPr>
        <w:t xml:space="preserve"> provi</w:t>
      </w:r>
      <w:r w:rsidR="009C612F">
        <w:rPr>
          <w:rFonts w:ascii="Roboto" w:hAnsi="Roboto"/>
        </w:rPr>
        <w:t xml:space="preserve">de </w:t>
      </w:r>
      <w:r w:rsidR="00640E36">
        <w:rPr>
          <w:rFonts w:ascii="Roboto" w:hAnsi="Roboto"/>
        </w:rPr>
        <w:t xml:space="preserve">general </w:t>
      </w:r>
      <w:r w:rsidR="009C612F">
        <w:rPr>
          <w:rFonts w:ascii="Roboto" w:hAnsi="Roboto"/>
        </w:rPr>
        <w:t>administration</w:t>
      </w:r>
      <w:r w:rsidR="00640E36">
        <w:rPr>
          <w:rFonts w:ascii="Roboto" w:hAnsi="Roboto"/>
        </w:rPr>
        <w:t xml:space="preserve"> support</w:t>
      </w:r>
      <w:r w:rsidR="009C612F">
        <w:rPr>
          <w:rFonts w:ascii="Roboto" w:hAnsi="Roboto"/>
        </w:rPr>
        <w:t>, r</w:t>
      </w:r>
      <w:r w:rsidRPr="00C30CA9">
        <w:rPr>
          <w:rFonts w:ascii="Roboto" w:hAnsi="Roboto"/>
        </w:rPr>
        <w:t>esearch on potential donors and prospects</w:t>
      </w:r>
      <w:r w:rsidR="009C612F">
        <w:rPr>
          <w:rFonts w:ascii="Roboto" w:hAnsi="Roboto"/>
        </w:rPr>
        <w:t xml:space="preserve">, </w:t>
      </w:r>
      <w:r w:rsidR="00640E36">
        <w:rPr>
          <w:rFonts w:ascii="Roboto" w:hAnsi="Roboto"/>
        </w:rPr>
        <w:t xml:space="preserve">and </w:t>
      </w:r>
      <w:r w:rsidR="009C612F">
        <w:rPr>
          <w:rFonts w:ascii="Roboto" w:hAnsi="Roboto"/>
        </w:rPr>
        <w:t>assist with events</w:t>
      </w:r>
      <w:r w:rsidRPr="00C30CA9">
        <w:rPr>
          <w:rFonts w:ascii="Roboto" w:hAnsi="Roboto"/>
        </w:rPr>
        <w:t xml:space="preserve">. </w:t>
      </w:r>
    </w:p>
    <w:p w14:paraId="15B1B0A2" w14:textId="77777777" w:rsidR="009C612F" w:rsidRDefault="009C612F" w:rsidP="00C30CA9">
      <w:pPr>
        <w:spacing w:after="0" w:line="240" w:lineRule="auto"/>
        <w:rPr>
          <w:rFonts w:ascii="Roboto" w:hAnsi="Roboto"/>
        </w:rPr>
      </w:pPr>
    </w:p>
    <w:p w14:paraId="5CD20394" w14:textId="77777777" w:rsidR="00C30CA9" w:rsidRDefault="009C612F" w:rsidP="00C30CA9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This role</w:t>
      </w:r>
      <w:r w:rsidR="00C30CA9" w:rsidRPr="00C30CA9">
        <w:rPr>
          <w:rFonts w:ascii="Roboto" w:hAnsi="Roboto"/>
        </w:rPr>
        <w:t xml:space="preserve"> will offer practical experience and insight into the work of the fundraising team, </w:t>
      </w:r>
      <w:r w:rsidR="00FF1170">
        <w:rPr>
          <w:rFonts w:ascii="Roboto" w:hAnsi="Roboto"/>
        </w:rPr>
        <w:t>membership, individual giving</w:t>
      </w:r>
      <w:r w:rsidR="00FB3193">
        <w:rPr>
          <w:rFonts w:ascii="Roboto" w:hAnsi="Roboto"/>
        </w:rPr>
        <w:t xml:space="preserve">, research, use of a fundraising database and supporter administration </w:t>
      </w:r>
      <w:r w:rsidR="00C30CA9" w:rsidRPr="00C30CA9">
        <w:rPr>
          <w:rFonts w:ascii="Roboto" w:hAnsi="Roboto"/>
        </w:rPr>
        <w:t xml:space="preserve">which will in turn build invaluable skills that will be of benefit when applying for jobs in this field. </w:t>
      </w:r>
    </w:p>
    <w:p w14:paraId="7FE01E9A" w14:textId="77777777" w:rsidR="00280A1A" w:rsidRPr="00C30CA9" w:rsidRDefault="00280A1A" w:rsidP="00C30CA9">
      <w:pPr>
        <w:spacing w:after="0" w:line="240" w:lineRule="auto"/>
        <w:rPr>
          <w:rFonts w:ascii="Roboto" w:hAnsi="Roboto"/>
        </w:rPr>
      </w:pPr>
    </w:p>
    <w:p w14:paraId="5402F1FB" w14:textId="77777777" w:rsidR="00C30CA9" w:rsidRPr="000D4C9A" w:rsidRDefault="009C612F" w:rsidP="00C30CA9">
      <w:pPr>
        <w:spacing w:after="0" w:line="240" w:lineRule="auto"/>
        <w:rPr>
          <w:rFonts w:ascii="Roboto" w:hAnsi="Roboto"/>
          <w:b/>
        </w:rPr>
      </w:pPr>
      <w:r w:rsidRPr="000D4C9A">
        <w:rPr>
          <w:rFonts w:ascii="Roboto" w:hAnsi="Roboto"/>
          <w:b/>
        </w:rPr>
        <w:t xml:space="preserve">The </w:t>
      </w:r>
      <w:r w:rsidR="00280A1A" w:rsidRPr="00280A1A">
        <w:rPr>
          <w:rFonts w:ascii="Roboto" w:hAnsi="Roboto"/>
          <w:b/>
        </w:rPr>
        <w:t>Fundraising and Membership Administrator</w:t>
      </w:r>
      <w:r w:rsidR="00280A1A">
        <w:rPr>
          <w:rFonts w:ascii="Roboto" w:hAnsi="Roboto"/>
          <w:b/>
        </w:rPr>
        <w:t>’s</w:t>
      </w:r>
      <w:r w:rsidR="00C30CA9" w:rsidRPr="00C30CA9">
        <w:rPr>
          <w:rFonts w:ascii="Roboto" w:hAnsi="Roboto"/>
          <w:b/>
        </w:rPr>
        <w:t xml:space="preserve"> </w:t>
      </w:r>
      <w:r w:rsidR="001575ED" w:rsidRPr="000D4C9A">
        <w:rPr>
          <w:rFonts w:ascii="Roboto" w:hAnsi="Roboto"/>
          <w:b/>
        </w:rPr>
        <w:t>key responsibilities are:</w:t>
      </w:r>
    </w:p>
    <w:p w14:paraId="100A03BA" w14:textId="77777777" w:rsidR="001575ED" w:rsidRDefault="001575ED" w:rsidP="00C30CA9">
      <w:pPr>
        <w:spacing w:after="0" w:line="240" w:lineRule="auto"/>
        <w:rPr>
          <w:rFonts w:ascii="Roboto" w:hAnsi="Roboto"/>
        </w:rPr>
      </w:pPr>
    </w:p>
    <w:p w14:paraId="6B3DAC5E" w14:textId="77777777" w:rsidR="001575ED" w:rsidRPr="001575ED" w:rsidRDefault="00280A1A" w:rsidP="001575ED">
      <w:pPr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t>Administration</w:t>
      </w:r>
    </w:p>
    <w:p w14:paraId="380A7C06" w14:textId="77777777" w:rsidR="001575ED" w:rsidRDefault="001575ED" w:rsidP="001575ED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Providing administrative support to the Development Manager with a particular focus on the membership scheme and other long-standing fundraising campaigns</w:t>
      </w:r>
    </w:p>
    <w:p w14:paraId="0544BEFC" w14:textId="77777777" w:rsidR="001575ED" w:rsidRDefault="001575ED" w:rsidP="001575ED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Assist the development of communications to a range of donor groups  </w:t>
      </w:r>
    </w:p>
    <w:p w14:paraId="395F83FE" w14:textId="77777777" w:rsidR="00FB3193" w:rsidRDefault="00FB3193" w:rsidP="00280A1A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1575ED">
        <w:rPr>
          <w:rFonts w:ascii="Roboto" w:hAnsi="Roboto"/>
        </w:rPr>
        <w:t xml:space="preserve">Handling incoming calls, e-mails and assisting </w:t>
      </w:r>
      <w:r w:rsidR="00280A1A">
        <w:rPr>
          <w:rFonts w:ascii="Roboto" w:hAnsi="Roboto"/>
        </w:rPr>
        <w:t xml:space="preserve">members and </w:t>
      </w:r>
      <w:r w:rsidRPr="001575ED">
        <w:rPr>
          <w:rFonts w:ascii="Roboto" w:hAnsi="Roboto"/>
        </w:rPr>
        <w:t>donors with any queries they may have</w:t>
      </w:r>
      <w:r w:rsidR="00280A1A">
        <w:rPr>
          <w:rFonts w:ascii="Roboto" w:hAnsi="Roboto"/>
        </w:rPr>
        <w:t>.</w:t>
      </w:r>
    </w:p>
    <w:p w14:paraId="205774D4" w14:textId="5BE207AA" w:rsidR="001575ED" w:rsidRDefault="001575ED" w:rsidP="00C30CA9">
      <w:pPr>
        <w:spacing w:after="0" w:line="240" w:lineRule="auto"/>
        <w:rPr>
          <w:rFonts w:ascii="Roboto" w:hAnsi="Roboto"/>
        </w:rPr>
      </w:pPr>
    </w:p>
    <w:p w14:paraId="094CFF0B" w14:textId="77777777" w:rsidR="00955CC6" w:rsidRDefault="00955CC6" w:rsidP="00C30CA9">
      <w:pPr>
        <w:spacing w:after="0" w:line="240" w:lineRule="auto"/>
        <w:rPr>
          <w:rFonts w:ascii="Roboto" w:hAnsi="Roboto"/>
        </w:rPr>
      </w:pPr>
    </w:p>
    <w:p w14:paraId="56299C6A" w14:textId="77777777" w:rsidR="00280A1A" w:rsidRPr="00280A1A" w:rsidRDefault="00280A1A" w:rsidP="00280A1A">
      <w:pPr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lastRenderedPageBreak/>
        <w:t xml:space="preserve">Prospect </w:t>
      </w:r>
      <w:r w:rsidR="001575ED" w:rsidRPr="000D4C9A">
        <w:rPr>
          <w:rFonts w:ascii="Roboto" w:hAnsi="Roboto"/>
          <w:b/>
        </w:rPr>
        <w:t>Research</w:t>
      </w:r>
    </w:p>
    <w:p w14:paraId="15627F94" w14:textId="77777777" w:rsidR="001575ED" w:rsidRDefault="00C30CA9" w:rsidP="001575ED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1575ED">
        <w:rPr>
          <w:rFonts w:ascii="Roboto" w:hAnsi="Roboto"/>
        </w:rPr>
        <w:t>Undertaking predominantly internet-based research on existing, warm, cold and lapsed funders and prospective funders, initially with a focus on the corporate sector</w:t>
      </w:r>
      <w:r w:rsidR="00280A1A">
        <w:rPr>
          <w:rFonts w:ascii="Roboto" w:hAnsi="Roboto"/>
        </w:rPr>
        <w:t xml:space="preserve">, </w:t>
      </w:r>
      <w:r w:rsidR="001575ED">
        <w:rPr>
          <w:rFonts w:ascii="Roboto" w:hAnsi="Roboto"/>
        </w:rPr>
        <w:t xml:space="preserve">individuals and </w:t>
      </w:r>
      <w:r w:rsidRPr="001575ED">
        <w:rPr>
          <w:rFonts w:ascii="Roboto" w:hAnsi="Roboto"/>
        </w:rPr>
        <w:t xml:space="preserve">trusts </w:t>
      </w:r>
      <w:r w:rsidR="001575ED">
        <w:rPr>
          <w:rFonts w:ascii="Roboto" w:hAnsi="Roboto"/>
        </w:rPr>
        <w:t>&amp;</w:t>
      </w:r>
      <w:r w:rsidRPr="001575ED">
        <w:rPr>
          <w:rFonts w:ascii="Roboto" w:hAnsi="Roboto"/>
        </w:rPr>
        <w:t xml:space="preserve"> foundation</w:t>
      </w:r>
      <w:r w:rsidR="001575ED">
        <w:rPr>
          <w:rFonts w:ascii="Roboto" w:hAnsi="Roboto"/>
        </w:rPr>
        <w:t>s</w:t>
      </w:r>
    </w:p>
    <w:p w14:paraId="7EC507E9" w14:textId="77777777" w:rsidR="001575ED" w:rsidRDefault="00C30CA9" w:rsidP="001575ED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1575ED">
        <w:rPr>
          <w:rFonts w:ascii="Roboto" w:hAnsi="Roboto"/>
        </w:rPr>
        <w:t>Compiling information on spreadsheets and on our database, Salesforce</w:t>
      </w:r>
    </w:p>
    <w:p w14:paraId="67CD69DB" w14:textId="77777777" w:rsidR="00280A1A" w:rsidRPr="00280A1A" w:rsidRDefault="00280A1A" w:rsidP="00280A1A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280A1A">
        <w:rPr>
          <w:rFonts w:ascii="Roboto" w:hAnsi="Roboto"/>
        </w:rPr>
        <w:t>Maintain excellent and accurate records on the CRM database</w:t>
      </w:r>
    </w:p>
    <w:p w14:paraId="4E62EC45" w14:textId="77777777" w:rsidR="001575ED" w:rsidRDefault="00C30CA9" w:rsidP="001575ED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1575ED">
        <w:rPr>
          <w:rFonts w:ascii="Roboto" w:hAnsi="Roboto"/>
        </w:rPr>
        <w:t>Sourcing new funding prospects using</w:t>
      </w:r>
      <w:r w:rsidR="00F7614A">
        <w:rPr>
          <w:rFonts w:ascii="Roboto" w:hAnsi="Roboto"/>
        </w:rPr>
        <w:t xml:space="preserve"> a range of different sources</w:t>
      </w:r>
      <w:r w:rsidRPr="001575ED">
        <w:rPr>
          <w:rFonts w:ascii="Roboto" w:hAnsi="Roboto"/>
        </w:rPr>
        <w:t xml:space="preserve">. </w:t>
      </w:r>
    </w:p>
    <w:p w14:paraId="440EFA9E" w14:textId="77777777" w:rsidR="00280A1A" w:rsidRPr="00280A1A" w:rsidRDefault="00F7614A" w:rsidP="00280A1A">
      <w:pPr>
        <w:pStyle w:val="ListParagraph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>Identify, a</w:t>
      </w:r>
      <w:r w:rsidR="00280A1A" w:rsidRPr="00280A1A">
        <w:rPr>
          <w:rFonts w:ascii="Roboto" w:hAnsi="Roboto"/>
        </w:rPr>
        <w:t>nalysis</w:t>
      </w:r>
      <w:r>
        <w:rPr>
          <w:rFonts w:ascii="Roboto" w:hAnsi="Roboto"/>
        </w:rPr>
        <w:t>,</w:t>
      </w:r>
      <w:r w:rsidR="00280A1A" w:rsidRPr="00280A1A">
        <w:rPr>
          <w:rFonts w:ascii="Roboto" w:hAnsi="Roboto"/>
        </w:rPr>
        <w:t xml:space="preserve"> research and record</w:t>
      </w:r>
      <w:r>
        <w:rPr>
          <w:rFonts w:ascii="Roboto" w:hAnsi="Roboto"/>
        </w:rPr>
        <w:t xml:space="preserve"> </w:t>
      </w:r>
      <w:r w:rsidR="00280A1A" w:rsidRPr="00280A1A">
        <w:rPr>
          <w:rFonts w:ascii="Roboto" w:hAnsi="Roboto"/>
        </w:rPr>
        <w:t>key funding sources; and making recommendations of potential prospects</w:t>
      </w:r>
      <w:r>
        <w:rPr>
          <w:rFonts w:ascii="Roboto" w:hAnsi="Roboto"/>
        </w:rPr>
        <w:t xml:space="preserve"> for the development manager to review</w:t>
      </w:r>
    </w:p>
    <w:p w14:paraId="0DB15A4A" w14:textId="77777777" w:rsidR="00F7614A" w:rsidRDefault="00C30CA9" w:rsidP="001575ED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F7614A">
        <w:rPr>
          <w:rFonts w:ascii="Roboto" w:hAnsi="Roboto"/>
        </w:rPr>
        <w:t>Explor</w:t>
      </w:r>
      <w:r w:rsidR="00F7614A" w:rsidRPr="00F7614A">
        <w:rPr>
          <w:rFonts w:ascii="Roboto" w:hAnsi="Roboto"/>
        </w:rPr>
        <w:t xml:space="preserve">e local </w:t>
      </w:r>
      <w:r w:rsidRPr="00F7614A">
        <w:rPr>
          <w:rFonts w:ascii="Roboto" w:hAnsi="Roboto"/>
        </w:rPr>
        <w:t xml:space="preserve">community funds or funding linked to boroughs </w:t>
      </w:r>
      <w:r w:rsidR="00F7614A" w:rsidRPr="00F7614A">
        <w:rPr>
          <w:rFonts w:ascii="Roboto" w:hAnsi="Roboto"/>
        </w:rPr>
        <w:t xml:space="preserve">to the </w:t>
      </w:r>
      <w:r w:rsidRPr="00F7614A">
        <w:rPr>
          <w:rFonts w:ascii="Roboto" w:hAnsi="Roboto"/>
        </w:rPr>
        <w:t xml:space="preserve">museum </w:t>
      </w:r>
    </w:p>
    <w:p w14:paraId="67E18905" w14:textId="77777777" w:rsidR="00C30CA9" w:rsidRPr="00F7614A" w:rsidRDefault="00C30CA9" w:rsidP="001575ED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F7614A">
        <w:rPr>
          <w:rFonts w:ascii="Roboto" w:hAnsi="Roboto"/>
        </w:rPr>
        <w:t>Ensure that records are kept in line with GDPR regulations</w:t>
      </w:r>
    </w:p>
    <w:p w14:paraId="5252713D" w14:textId="77777777" w:rsidR="001575ED" w:rsidRDefault="001575ED" w:rsidP="001575ED">
      <w:pPr>
        <w:spacing w:after="0" w:line="240" w:lineRule="auto"/>
        <w:rPr>
          <w:rFonts w:ascii="Roboto" w:hAnsi="Roboto"/>
        </w:rPr>
      </w:pPr>
    </w:p>
    <w:p w14:paraId="3FCF04A1" w14:textId="77777777" w:rsidR="001575ED" w:rsidRPr="00FB3193" w:rsidRDefault="001575ED" w:rsidP="001575ED">
      <w:pPr>
        <w:spacing w:after="0" w:line="240" w:lineRule="auto"/>
        <w:rPr>
          <w:rFonts w:ascii="Roboto" w:hAnsi="Roboto"/>
          <w:b/>
        </w:rPr>
      </w:pPr>
      <w:r w:rsidRPr="00FB3193">
        <w:rPr>
          <w:rFonts w:ascii="Roboto" w:hAnsi="Roboto"/>
          <w:b/>
        </w:rPr>
        <w:t>Events</w:t>
      </w:r>
    </w:p>
    <w:p w14:paraId="03F17BAB" w14:textId="77777777" w:rsidR="001575ED" w:rsidRDefault="001575ED" w:rsidP="001575ED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Support the development manager to run stewardship events,</w:t>
      </w:r>
      <w:r w:rsidR="000D4C9A">
        <w:rPr>
          <w:rFonts w:ascii="Roboto" w:hAnsi="Roboto"/>
        </w:rPr>
        <w:t xml:space="preserve"> assist and manage guest lists</w:t>
      </w:r>
    </w:p>
    <w:p w14:paraId="6222072A" w14:textId="77777777" w:rsidR="000D4C9A" w:rsidRDefault="000D4C9A" w:rsidP="000D4C9A">
      <w:pPr>
        <w:spacing w:after="0" w:line="240" w:lineRule="auto"/>
        <w:rPr>
          <w:rFonts w:ascii="Roboto" w:hAnsi="Roboto"/>
        </w:rPr>
      </w:pPr>
    </w:p>
    <w:p w14:paraId="4E79D15D" w14:textId="77777777" w:rsidR="000D4C9A" w:rsidRPr="00FB3193" w:rsidRDefault="000D4C9A" w:rsidP="000D4C9A">
      <w:pPr>
        <w:spacing w:after="0" w:line="240" w:lineRule="auto"/>
        <w:rPr>
          <w:rFonts w:ascii="Roboto" w:hAnsi="Roboto"/>
          <w:b/>
        </w:rPr>
      </w:pPr>
      <w:r w:rsidRPr="00FB3193">
        <w:rPr>
          <w:rFonts w:ascii="Roboto" w:hAnsi="Roboto"/>
          <w:b/>
        </w:rPr>
        <w:t xml:space="preserve">Other </w:t>
      </w:r>
    </w:p>
    <w:p w14:paraId="3261C756" w14:textId="77777777" w:rsidR="00FB3193" w:rsidRDefault="000D4C9A" w:rsidP="000D4C9A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FB3193">
        <w:rPr>
          <w:rFonts w:ascii="Roboto" w:hAnsi="Roboto"/>
        </w:rPr>
        <w:t xml:space="preserve">Be prepared to work evenings or weekends as required </w:t>
      </w:r>
    </w:p>
    <w:p w14:paraId="6C28ECF4" w14:textId="77777777" w:rsidR="00C30CA9" w:rsidRPr="00280A1A" w:rsidRDefault="000D4C9A" w:rsidP="00C30CA9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FB3193">
        <w:rPr>
          <w:rFonts w:ascii="Roboto" w:hAnsi="Roboto"/>
        </w:rPr>
        <w:t xml:space="preserve">Carry out any other duties as may be reasonably required by the </w:t>
      </w:r>
      <w:r w:rsidR="00FB3193">
        <w:rPr>
          <w:rFonts w:ascii="Roboto" w:hAnsi="Roboto"/>
        </w:rPr>
        <w:t>Development Manager</w:t>
      </w:r>
    </w:p>
    <w:p w14:paraId="79174E1D" w14:textId="77777777" w:rsidR="00C30CA9" w:rsidRPr="00C30CA9" w:rsidRDefault="00C30CA9" w:rsidP="00C30CA9">
      <w:pPr>
        <w:spacing w:after="0" w:line="240" w:lineRule="auto"/>
        <w:ind w:left="720"/>
        <w:contextualSpacing/>
        <w:rPr>
          <w:rFonts w:ascii="Roboto" w:hAnsi="Roboto"/>
        </w:rPr>
      </w:pPr>
    </w:p>
    <w:p w14:paraId="0E1CA9F2" w14:textId="77777777" w:rsidR="00C30CA9" w:rsidRPr="00C30CA9" w:rsidRDefault="00C30CA9" w:rsidP="00C30CA9">
      <w:pPr>
        <w:spacing w:after="0" w:line="240" w:lineRule="auto"/>
        <w:rPr>
          <w:rFonts w:ascii="Roboto" w:hAnsi="Roboto"/>
          <w:b/>
        </w:rPr>
      </w:pPr>
      <w:r w:rsidRPr="00C30CA9">
        <w:rPr>
          <w:rFonts w:ascii="Roboto" w:hAnsi="Roboto"/>
          <w:b/>
        </w:rPr>
        <w:t>Time Commitment</w:t>
      </w:r>
    </w:p>
    <w:p w14:paraId="7CB062AE" w14:textId="77777777" w:rsidR="00C30CA9" w:rsidRPr="00C30CA9" w:rsidRDefault="000D4C9A" w:rsidP="00C30CA9">
      <w:pPr>
        <w:spacing w:after="0" w:line="240" w:lineRule="auto"/>
        <w:rPr>
          <w:rFonts w:ascii="Roboto" w:hAnsi="Roboto"/>
        </w:rPr>
      </w:pPr>
      <w:r w:rsidRPr="005E07A6">
        <w:rPr>
          <w:rFonts w:ascii="Roboto" w:hAnsi="Roboto"/>
        </w:rPr>
        <w:t>2</w:t>
      </w:r>
      <w:r w:rsidRPr="005667F8">
        <w:rPr>
          <w:rFonts w:ascii="Roboto" w:hAnsi="Roboto"/>
        </w:rPr>
        <w:t xml:space="preserve"> day per week for </w:t>
      </w:r>
      <w:r w:rsidR="005667F8" w:rsidRPr="005667F8">
        <w:rPr>
          <w:rFonts w:ascii="Roboto" w:hAnsi="Roboto"/>
        </w:rPr>
        <w:t>4</w:t>
      </w:r>
      <w:r w:rsidRPr="005667F8">
        <w:rPr>
          <w:rFonts w:ascii="Roboto" w:hAnsi="Roboto"/>
        </w:rPr>
        <w:t xml:space="preserve"> months.</w:t>
      </w:r>
      <w:r w:rsidR="00C30CA9" w:rsidRPr="00C30CA9">
        <w:rPr>
          <w:rFonts w:ascii="Roboto" w:hAnsi="Roboto"/>
        </w:rPr>
        <w:t xml:space="preserve"> Core working hours are 9am to 5pm</w:t>
      </w:r>
      <w:r>
        <w:rPr>
          <w:rFonts w:ascii="Roboto" w:hAnsi="Roboto"/>
        </w:rPr>
        <w:t xml:space="preserve">. </w:t>
      </w:r>
      <w:r w:rsidR="00C30CA9" w:rsidRPr="00C30CA9">
        <w:rPr>
          <w:rFonts w:ascii="Roboto" w:hAnsi="Roboto"/>
        </w:rPr>
        <w:t xml:space="preserve"> </w:t>
      </w:r>
    </w:p>
    <w:p w14:paraId="15C6AF24" w14:textId="77777777" w:rsidR="00C30CA9" w:rsidRPr="00C30CA9" w:rsidRDefault="00C30CA9" w:rsidP="00C30CA9">
      <w:pPr>
        <w:spacing w:after="0" w:line="240" w:lineRule="auto"/>
        <w:rPr>
          <w:rFonts w:ascii="Roboto" w:hAnsi="Roboto"/>
        </w:rPr>
      </w:pPr>
    </w:p>
    <w:p w14:paraId="0239AA5C" w14:textId="77777777" w:rsidR="000D4C9A" w:rsidRPr="000D4C9A" w:rsidRDefault="000D4C9A" w:rsidP="00C30CA9">
      <w:pPr>
        <w:spacing w:after="0" w:line="240" w:lineRule="auto"/>
        <w:rPr>
          <w:rFonts w:ascii="Roboto" w:eastAsia="Times New Roman" w:hAnsi="Roboto"/>
          <w:b/>
        </w:rPr>
      </w:pPr>
      <w:r w:rsidRPr="000D4C9A">
        <w:rPr>
          <w:rFonts w:ascii="Roboto" w:eastAsia="Times New Roman" w:hAnsi="Roboto"/>
          <w:b/>
        </w:rPr>
        <w:t xml:space="preserve">Person Specification </w:t>
      </w:r>
    </w:p>
    <w:p w14:paraId="79493A53" w14:textId="77777777" w:rsidR="000D4C9A" w:rsidRDefault="000D4C9A" w:rsidP="00C30CA9">
      <w:pPr>
        <w:spacing w:after="0" w:line="240" w:lineRule="auto"/>
        <w:rPr>
          <w:rFonts w:ascii="Roboto" w:eastAsia="Times New Roman" w:hAnsi="Roboto"/>
        </w:rPr>
      </w:pPr>
    </w:p>
    <w:p w14:paraId="094F771F" w14:textId="77777777" w:rsidR="000D4C9A" w:rsidRPr="000D4C9A" w:rsidRDefault="000D4C9A" w:rsidP="00C30CA9">
      <w:pPr>
        <w:spacing w:after="0" w:line="240" w:lineRule="auto"/>
        <w:rPr>
          <w:rFonts w:ascii="Roboto" w:eastAsia="Times New Roman" w:hAnsi="Roboto"/>
          <w:b/>
        </w:rPr>
      </w:pPr>
      <w:r w:rsidRPr="000D4C9A">
        <w:rPr>
          <w:rFonts w:ascii="Roboto" w:eastAsia="Times New Roman" w:hAnsi="Roboto"/>
          <w:b/>
        </w:rPr>
        <w:t>Experience</w:t>
      </w:r>
    </w:p>
    <w:p w14:paraId="48999922" w14:textId="77777777" w:rsidR="000D4C9A" w:rsidRPr="000D4C9A" w:rsidRDefault="000D4C9A" w:rsidP="00C30CA9">
      <w:pPr>
        <w:spacing w:after="0" w:line="240" w:lineRule="auto"/>
        <w:rPr>
          <w:rFonts w:ascii="Roboto" w:eastAsia="Times New Roman" w:hAnsi="Roboto"/>
          <w:b/>
        </w:rPr>
      </w:pPr>
      <w:r w:rsidRPr="000D4C9A">
        <w:rPr>
          <w:rFonts w:ascii="Roboto" w:eastAsia="Times New Roman" w:hAnsi="Roboto"/>
          <w:b/>
        </w:rPr>
        <w:t>Essential:</w:t>
      </w:r>
    </w:p>
    <w:p w14:paraId="47948205" w14:textId="77777777" w:rsidR="000D4C9A" w:rsidRDefault="000D4C9A" w:rsidP="000D4C9A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0D4C9A">
        <w:rPr>
          <w:rFonts w:ascii="Roboto" w:hAnsi="Roboto"/>
        </w:rPr>
        <w:t>Computer-literate (with experience using MS Office suite including Excel)</w:t>
      </w:r>
    </w:p>
    <w:p w14:paraId="274CDD66" w14:textId="77777777" w:rsidR="00F7614A" w:rsidRDefault="00F7614A" w:rsidP="000D4C9A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Methodical, with a keen attention to detail</w:t>
      </w:r>
    </w:p>
    <w:p w14:paraId="4AD654E4" w14:textId="77777777" w:rsidR="000D4C9A" w:rsidRDefault="000D4C9A" w:rsidP="000D4C9A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0D4C9A">
        <w:rPr>
          <w:rFonts w:ascii="Roboto" w:hAnsi="Roboto"/>
        </w:rPr>
        <w:t xml:space="preserve">Ability to work </w:t>
      </w:r>
      <w:r w:rsidR="00CB1503">
        <w:rPr>
          <w:rFonts w:ascii="Roboto" w:hAnsi="Roboto"/>
        </w:rPr>
        <w:t>self sufficiently</w:t>
      </w:r>
      <w:r w:rsidRPr="000D4C9A">
        <w:rPr>
          <w:rFonts w:ascii="Roboto" w:hAnsi="Roboto"/>
        </w:rPr>
        <w:t xml:space="preserve"> as well as within a team</w:t>
      </w:r>
    </w:p>
    <w:p w14:paraId="1B838992" w14:textId="77777777" w:rsidR="000D4C9A" w:rsidRDefault="000D4C9A" w:rsidP="000D4C9A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0D4C9A">
        <w:rPr>
          <w:rFonts w:ascii="Roboto" w:hAnsi="Roboto"/>
        </w:rPr>
        <w:t>Proactive can</w:t>
      </w:r>
      <w:r w:rsidR="005667F8">
        <w:rPr>
          <w:rFonts w:ascii="Roboto" w:hAnsi="Roboto"/>
        </w:rPr>
        <w:t>-</w:t>
      </w:r>
      <w:r w:rsidRPr="000D4C9A">
        <w:rPr>
          <w:rFonts w:ascii="Roboto" w:hAnsi="Roboto"/>
        </w:rPr>
        <w:t>do attitude</w:t>
      </w:r>
    </w:p>
    <w:p w14:paraId="2041583E" w14:textId="77777777" w:rsidR="00F7614A" w:rsidRPr="00F7614A" w:rsidRDefault="00F7614A" w:rsidP="00F7614A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F7614A">
        <w:rPr>
          <w:rFonts w:ascii="Roboto" w:hAnsi="Roboto"/>
        </w:rPr>
        <w:t>Demonstrable experience of multitasking</w:t>
      </w:r>
    </w:p>
    <w:p w14:paraId="05E310D4" w14:textId="77777777" w:rsidR="00F7614A" w:rsidRPr="00F7614A" w:rsidRDefault="00F7614A" w:rsidP="00F7614A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F7614A">
        <w:rPr>
          <w:rFonts w:ascii="Roboto" w:hAnsi="Roboto"/>
        </w:rPr>
        <w:t>Strong numerical skills</w:t>
      </w:r>
    </w:p>
    <w:p w14:paraId="7309415F" w14:textId="77777777" w:rsidR="00F7614A" w:rsidRDefault="00F7614A" w:rsidP="00F7614A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F7614A">
        <w:rPr>
          <w:rFonts w:ascii="Roboto" w:hAnsi="Roboto"/>
        </w:rPr>
        <w:t>Excellent telephone manner</w:t>
      </w:r>
    </w:p>
    <w:p w14:paraId="451DC7BB" w14:textId="77777777" w:rsidR="00F7614A" w:rsidRPr="00F7614A" w:rsidRDefault="00F7614A" w:rsidP="00F7614A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F7614A">
        <w:rPr>
          <w:rFonts w:ascii="Roboto" w:hAnsi="Roboto"/>
        </w:rPr>
        <w:t>Strong time-management skills and ability to work well to external deadlines</w:t>
      </w:r>
    </w:p>
    <w:p w14:paraId="22843244" w14:textId="77777777" w:rsidR="000D4C9A" w:rsidRPr="000D4C9A" w:rsidRDefault="000D4C9A" w:rsidP="000D4C9A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0D4C9A">
        <w:rPr>
          <w:rFonts w:ascii="Roboto" w:hAnsi="Roboto"/>
        </w:rPr>
        <w:t xml:space="preserve">No experience of writing </w:t>
      </w:r>
      <w:r w:rsidR="005667F8">
        <w:rPr>
          <w:rFonts w:ascii="Roboto" w:hAnsi="Roboto"/>
        </w:rPr>
        <w:t>fundraising</w:t>
      </w:r>
      <w:r w:rsidRPr="000D4C9A">
        <w:rPr>
          <w:rFonts w:ascii="Roboto" w:hAnsi="Roboto"/>
        </w:rPr>
        <w:t xml:space="preserve"> is required but a willingness and ability to learn fast and on the job is a must</w:t>
      </w:r>
      <w:r w:rsidR="005667F8">
        <w:rPr>
          <w:rFonts w:ascii="Roboto" w:hAnsi="Roboto"/>
        </w:rPr>
        <w:t>.</w:t>
      </w:r>
    </w:p>
    <w:p w14:paraId="448932AB" w14:textId="77777777" w:rsidR="00280A1A" w:rsidRDefault="00280A1A" w:rsidP="000D4C9A">
      <w:pPr>
        <w:spacing w:after="0" w:line="240" w:lineRule="auto"/>
        <w:rPr>
          <w:rFonts w:ascii="Roboto" w:eastAsia="Times New Roman" w:hAnsi="Roboto"/>
          <w:b/>
        </w:rPr>
      </w:pPr>
    </w:p>
    <w:p w14:paraId="5E69AD66" w14:textId="77777777" w:rsidR="000D4C9A" w:rsidRPr="000D4C9A" w:rsidRDefault="000D4C9A" w:rsidP="000D4C9A">
      <w:pPr>
        <w:spacing w:after="0" w:line="240" w:lineRule="auto"/>
        <w:rPr>
          <w:rFonts w:ascii="Roboto" w:eastAsia="Times New Roman" w:hAnsi="Roboto"/>
          <w:b/>
        </w:rPr>
      </w:pPr>
      <w:r w:rsidRPr="000D4C9A">
        <w:rPr>
          <w:rFonts w:ascii="Roboto" w:eastAsia="Times New Roman" w:hAnsi="Roboto"/>
          <w:b/>
        </w:rPr>
        <w:t xml:space="preserve">Desirable: </w:t>
      </w:r>
    </w:p>
    <w:p w14:paraId="172E15BF" w14:textId="77777777" w:rsidR="00F7614A" w:rsidRDefault="00F7614A" w:rsidP="00F7614A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F7614A">
        <w:rPr>
          <w:rFonts w:ascii="Roboto" w:hAnsi="Roboto"/>
        </w:rPr>
        <w:t>Knowledge of CRM database</w:t>
      </w:r>
    </w:p>
    <w:p w14:paraId="5E05053F" w14:textId="69E10D41" w:rsidR="00F7614A" w:rsidRDefault="00F7614A" w:rsidP="00F7614A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F7614A">
        <w:rPr>
          <w:rFonts w:ascii="Roboto" w:hAnsi="Roboto"/>
        </w:rPr>
        <w:t>An interest in</w:t>
      </w:r>
      <w:r w:rsidR="000D4C9A" w:rsidRPr="00F7614A">
        <w:rPr>
          <w:rFonts w:ascii="Roboto" w:hAnsi="Roboto"/>
        </w:rPr>
        <w:t xml:space="preserve"> fundraising</w:t>
      </w:r>
    </w:p>
    <w:p w14:paraId="79C662A8" w14:textId="77777777" w:rsidR="00955CC6" w:rsidRPr="00F7614A" w:rsidRDefault="00955CC6" w:rsidP="00955CC6">
      <w:pPr>
        <w:pStyle w:val="ListParagraph"/>
        <w:rPr>
          <w:rFonts w:ascii="Roboto" w:hAnsi="Roboto"/>
        </w:rPr>
      </w:pPr>
    </w:p>
    <w:p w14:paraId="02752508" w14:textId="77777777" w:rsidR="000D4C9A" w:rsidRDefault="000D4C9A" w:rsidP="000D4C9A">
      <w:pPr>
        <w:spacing w:after="0" w:line="240" w:lineRule="auto"/>
        <w:rPr>
          <w:rFonts w:ascii="Roboto" w:hAnsi="Roboto"/>
        </w:rPr>
      </w:pPr>
    </w:p>
    <w:p w14:paraId="631A55F5" w14:textId="77777777" w:rsidR="000D4C9A" w:rsidRPr="004E4D3C" w:rsidRDefault="000D4C9A" w:rsidP="000D4C9A">
      <w:pPr>
        <w:spacing w:after="0" w:line="240" w:lineRule="auto"/>
        <w:rPr>
          <w:rFonts w:ascii="Roboto" w:hAnsi="Roboto"/>
          <w:b/>
        </w:rPr>
      </w:pPr>
      <w:r w:rsidRPr="004E4D3C">
        <w:rPr>
          <w:rFonts w:ascii="Roboto" w:hAnsi="Roboto"/>
          <w:b/>
        </w:rPr>
        <w:lastRenderedPageBreak/>
        <w:t xml:space="preserve">Skills and Abilities </w:t>
      </w:r>
    </w:p>
    <w:p w14:paraId="04608A3C" w14:textId="0B5356D8" w:rsidR="004E4D3C" w:rsidRDefault="00136287" w:rsidP="004E4D3C">
      <w:pPr>
        <w:pStyle w:val="ListParagraph"/>
        <w:numPr>
          <w:ilvl w:val="0"/>
          <w:numId w:val="6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E</w:t>
      </w:r>
      <w:r w:rsidR="004E4D3C" w:rsidRPr="004E4D3C">
        <w:rPr>
          <w:rFonts w:ascii="Roboto" w:hAnsi="Roboto"/>
        </w:rPr>
        <w:t>xcellent communication skills, written and verbal, able to</w:t>
      </w:r>
      <w:r w:rsidR="004E4D3C">
        <w:rPr>
          <w:rFonts w:ascii="Roboto" w:hAnsi="Roboto"/>
        </w:rPr>
        <w:t xml:space="preserve"> </w:t>
      </w:r>
      <w:r w:rsidR="004E4D3C" w:rsidRPr="004E4D3C">
        <w:rPr>
          <w:rFonts w:ascii="Roboto" w:hAnsi="Roboto"/>
        </w:rPr>
        <w:t>communicate effectively with internal and external</w:t>
      </w:r>
      <w:r w:rsidR="004E4D3C">
        <w:rPr>
          <w:rFonts w:ascii="Roboto" w:hAnsi="Roboto"/>
        </w:rPr>
        <w:t xml:space="preserve"> </w:t>
      </w:r>
      <w:r w:rsidR="004E4D3C" w:rsidRPr="004E4D3C">
        <w:rPr>
          <w:rFonts w:ascii="Roboto" w:hAnsi="Roboto"/>
        </w:rPr>
        <w:t>stakeholders</w:t>
      </w:r>
    </w:p>
    <w:p w14:paraId="54D90284" w14:textId="77777777" w:rsidR="004E4D3C" w:rsidRDefault="004E4D3C" w:rsidP="004E4D3C">
      <w:pPr>
        <w:pStyle w:val="ListParagraph"/>
        <w:numPr>
          <w:ilvl w:val="0"/>
          <w:numId w:val="6"/>
        </w:numPr>
        <w:spacing w:after="0" w:line="240" w:lineRule="auto"/>
        <w:rPr>
          <w:rFonts w:ascii="Roboto" w:hAnsi="Roboto"/>
        </w:rPr>
      </w:pPr>
      <w:r w:rsidRPr="004E4D3C">
        <w:rPr>
          <w:rFonts w:ascii="Roboto" w:hAnsi="Roboto"/>
        </w:rPr>
        <w:t>Target-driven, strategic and creative</w:t>
      </w:r>
    </w:p>
    <w:p w14:paraId="24426755" w14:textId="77777777" w:rsidR="004E4D3C" w:rsidRDefault="004E4D3C" w:rsidP="004E4D3C">
      <w:pPr>
        <w:pStyle w:val="ListParagraph"/>
        <w:numPr>
          <w:ilvl w:val="0"/>
          <w:numId w:val="6"/>
        </w:numPr>
        <w:spacing w:after="0" w:line="240" w:lineRule="auto"/>
        <w:rPr>
          <w:rFonts w:ascii="Roboto" w:hAnsi="Roboto"/>
        </w:rPr>
      </w:pPr>
      <w:r w:rsidRPr="004E4D3C">
        <w:rPr>
          <w:rFonts w:ascii="Roboto" w:hAnsi="Roboto"/>
        </w:rPr>
        <w:t>Excellent attention to detail</w:t>
      </w:r>
    </w:p>
    <w:p w14:paraId="2282F881" w14:textId="77777777" w:rsidR="004E4D3C" w:rsidRDefault="004E4D3C" w:rsidP="004E4D3C">
      <w:pPr>
        <w:pStyle w:val="ListParagraph"/>
        <w:numPr>
          <w:ilvl w:val="0"/>
          <w:numId w:val="6"/>
        </w:numPr>
        <w:spacing w:after="0" w:line="240" w:lineRule="auto"/>
        <w:rPr>
          <w:rFonts w:ascii="Roboto" w:hAnsi="Roboto"/>
        </w:rPr>
      </w:pPr>
      <w:r w:rsidRPr="004E4D3C">
        <w:rPr>
          <w:rFonts w:ascii="Roboto" w:hAnsi="Roboto"/>
        </w:rPr>
        <w:t>Flexible and independent, while being able to work as part of a team and learn from others</w:t>
      </w:r>
    </w:p>
    <w:p w14:paraId="1584316D" w14:textId="77777777" w:rsidR="004E4D3C" w:rsidRDefault="004E4D3C" w:rsidP="004E4D3C">
      <w:pPr>
        <w:pStyle w:val="ListParagraph"/>
        <w:numPr>
          <w:ilvl w:val="0"/>
          <w:numId w:val="6"/>
        </w:numPr>
        <w:spacing w:after="0" w:line="240" w:lineRule="auto"/>
        <w:rPr>
          <w:rFonts w:ascii="Roboto" w:hAnsi="Roboto"/>
        </w:rPr>
      </w:pPr>
      <w:r w:rsidRPr="004E4D3C">
        <w:rPr>
          <w:rFonts w:ascii="Roboto" w:hAnsi="Roboto"/>
        </w:rPr>
        <w:t>Good at working independently, prioritising, managing reactive work, balancing multiple</w:t>
      </w:r>
      <w:r>
        <w:rPr>
          <w:rFonts w:ascii="Roboto" w:hAnsi="Roboto"/>
        </w:rPr>
        <w:t xml:space="preserve"> </w:t>
      </w:r>
      <w:r w:rsidRPr="004E4D3C">
        <w:rPr>
          <w:rFonts w:ascii="Roboto" w:hAnsi="Roboto"/>
        </w:rPr>
        <w:t>requirements,</w:t>
      </w:r>
      <w:r w:rsidR="00CB1503">
        <w:rPr>
          <w:rFonts w:ascii="Roboto" w:hAnsi="Roboto"/>
        </w:rPr>
        <w:t xml:space="preserve"> </w:t>
      </w:r>
      <w:r w:rsidRPr="004E4D3C">
        <w:rPr>
          <w:rFonts w:ascii="Roboto" w:hAnsi="Roboto"/>
        </w:rPr>
        <w:t>adapting to new situations</w:t>
      </w:r>
      <w:r w:rsidR="00CB1503">
        <w:rPr>
          <w:rFonts w:ascii="Roboto" w:hAnsi="Roboto"/>
        </w:rPr>
        <w:t xml:space="preserve"> and using own initiative. </w:t>
      </w:r>
    </w:p>
    <w:p w14:paraId="0B68DDCB" w14:textId="77777777" w:rsidR="000D4C9A" w:rsidRDefault="000D4C9A" w:rsidP="00C30CA9">
      <w:pPr>
        <w:spacing w:after="0" w:line="240" w:lineRule="auto"/>
        <w:rPr>
          <w:rFonts w:ascii="Roboto" w:eastAsia="Times New Roman" w:hAnsi="Roboto"/>
        </w:rPr>
      </w:pPr>
    </w:p>
    <w:p w14:paraId="51117B41" w14:textId="77777777" w:rsidR="00C30CA9" w:rsidRPr="00C30CA9" w:rsidRDefault="00FB3193" w:rsidP="00C30CA9">
      <w:pPr>
        <w:spacing w:after="0" w:line="240" w:lineRule="auto"/>
        <w:rPr>
          <w:rFonts w:ascii="Roboto" w:eastAsia="Times New Roman" w:hAnsi="Roboto"/>
        </w:rPr>
      </w:pPr>
      <w:r>
        <w:rPr>
          <w:rFonts w:ascii="Roboto" w:eastAsia="Times New Roman" w:hAnsi="Roboto"/>
        </w:rPr>
        <w:t xml:space="preserve">If you’d like more information about the position please email </w:t>
      </w:r>
      <w:r w:rsidR="00C30CA9" w:rsidRPr="00C30CA9">
        <w:rPr>
          <w:rFonts w:ascii="Roboto" w:eastAsia="Times New Roman" w:hAnsi="Roboto"/>
        </w:rPr>
        <w:t xml:space="preserve">Bridget Cusack, Development Manager on </w:t>
      </w:r>
      <w:hyperlink r:id="rId7" w:history="1">
        <w:r w:rsidR="00C30CA9" w:rsidRPr="00C30CA9">
          <w:rPr>
            <w:rFonts w:ascii="Roboto" w:eastAsia="Times New Roman" w:hAnsi="Roboto"/>
            <w:color w:val="0563C1" w:themeColor="hyperlink"/>
            <w:u w:val="single"/>
          </w:rPr>
          <w:t>bridget.cusack@postalmuseum.org</w:t>
        </w:r>
      </w:hyperlink>
      <w:r w:rsidR="00C30CA9" w:rsidRPr="00C30CA9">
        <w:rPr>
          <w:rFonts w:ascii="Roboto" w:eastAsia="Times New Roman" w:hAnsi="Roboto"/>
        </w:rPr>
        <w:t xml:space="preserve"> </w:t>
      </w:r>
    </w:p>
    <w:p w14:paraId="26B24388" w14:textId="77777777" w:rsidR="00C30CA9" w:rsidRPr="00C30CA9" w:rsidRDefault="00C30CA9" w:rsidP="00C30CA9">
      <w:pPr>
        <w:spacing w:after="0" w:line="240" w:lineRule="auto"/>
        <w:rPr>
          <w:rFonts w:ascii="Roboto" w:eastAsia="Times New Roman" w:hAnsi="Roboto"/>
        </w:rPr>
      </w:pPr>
    </w:p>
    <w:p w14:paraId="1FD586DC" w14:textId="17728260" w:rsidR="00C30CA9" w:rsidRPr="00C30CA9" w:rsidRDefault="00C30CA9" w:rsidP="00C30CA9">
      <w:pPr>
        <w:spacing w:after="0" w:line="240" w:lineRule="auto"/>
        <w:rPr>
          <w:rFonts w:ascii="Roboto" w:eastAsia="Times New Roman" w:hAnsi="Roboto"/>
        </w:rPr>
      </w:pPr>
      <w:r w:rsidRPr="00C30CA9">
        <w:rPr>
          <w:rFonts w:ascii="Roboto" w:eastAsia="Times New Roman" w:hAnsi="Roboto"/>
        </w:rPr>
        <w:t xml:space="preserve">Please apply </w:t>
      </w:r>
      <w:r w:rsidR="00955CC6">
        <w:rPr>
          <w:rFonts w:ascii="Roboto" w:eastAsia="Times New Roman" w:hAnsi="Roboto"/>
        </w:rPr>
        <w:t xml:space="preserve">using the application form </w:t>
      </w:r>
      <w:bookmarkStart w:id="0" w:name="_GoBack"/>
      <w:bookmarkEnd w:id="0"/>
      <w:r w:rsidRPr="00C30CA9">
        <w:rPr>
          <w:rFonts w:ascii="Roboto" w:eastAsia="Times New Roman" w:hAnsi="Roboto"/>
        </w:rPr>
        <w:t xml:space="preserve">by </w:t>
      </w:r>
      <w:r w:rsidR="005E07A6">
        <w:rPr>
          <w:rFonts w:ascii="Roboto" w:eastAsia="Times New Roman" w:hAnsi="Roboto"/>
        </w:rPr>
        <w:t xml:space="preserve">21 Feb </w:t>
      </w:r>
      <w:r w:rsidRPr="00C30CA9">
        <w:rPr>
          <w:rFonts w:ascii="Roboto" w:eastAsia="Times New Roman" w:hAnsi="Roboto"/>
        </w:rPr>
        <w:t xml:space="preserve">2020 to </w:t>
      </w:r>
      <w:r w:rsidR="005E07A6" w:rsidRPr="005E07A6">
        <w:rPr>
          <w:rFonts w:ascii="Roboto" w:eastAsia="Times New Roman" w:hAnsi="Roboto"/>
          <w:u w:val="single"/>
        </w:rPr>
        <w:t>applications</w:t>
      </w:r>
      <w:hyperlink r:id="rId8" w:history="1">
        <w:r w:rsidR="005E07A6" w:rsidRPr="005E07A6">
          <w:rPr>
            <w:rFonts w:ascii="Roboto" w:eastAsia="Times New Roman" w:hAnsi="Roboto"/>
            <w:u w:val="single"/>
          </w:rPr>
          <w:t>@postalmuseum.org</w:t>
        </w:r>
      </w:hyperlink>
      <w:r w:rsidRPr="005E07A6">
        <w:rPr>
          <w:rFonts w:ascii="Roboto" w:eastAsia="Times New Roman" w:hAnsi="Roboto"/>
          <w:u w:val="single"/>
        </w:rPr>
        <w:t>.</w:t>
      </w:r>
      <w:r w:rsidRPr="005E07A6">
        <w:rPr>
          <w:rFonts w:ascii="Roboto" w:eastAsia="Times New Roman" w:hAnsi="Roboto"/>
        </w:rPr>
        <w:t xml:space="preserve"> Interviews </w:t>
      </w:r>
      <w:r w:rsidRPr="00C30CA9">
        <w:rPr>
          <w:rFonts w:ascii="Roboto" w:eastAsia="Times New Roman" w:hAnsi="Roboto"/>
        </w:rPr>
        <w:t xml:space="preserve">will take place during the week of </w:t>
      </w:r>
      <w:r w:rsidR="005E07A6">
        <w:rPr>
          <w:rFonts w:ascii="Roboto" w:eastAsia="Times New Roman" w:hAnsi="Roboto"/>
        </w:rPr>
        <w:t xml:space="preserve">24 Feb 2020. </w:t>
      </w:r>
      <w:r w:rsidRPr="00C30CA9">
        <w:rPr>
          <w:rFonts w:ascii="Roboto" w:eastAsia="Times New Roman" w:hAnsi="Roboto"/>
        </w:rPr>
        <w:t xml:space="preserve"> </w:t>
      </w:r>
    </w:p>
    <w:p w14:paraId="5DA36037" w14:textId="77777777" w:rsidR="00C30CA9" w:rsidRPr="00C30CA9" w:rsidRDefault="00C30CA9" w:rsidP="00C30CA9">
      <w:pPr>
        <w:spacing w:after="0" w:line="240" w:lineRule="auto"/>
        <w:rPr>
          <w:rFonts w:ascii="Roboto" w:hAnsi="Roboto"/>
        </w:rPr>
      </w:pPr>
    </w:p>
    <w:p w14:paraId="5FAF03F5" w14:textId="77777777" w:rsidR="00C30CA9" w:rsidRPr="00C30CA9" w:rsidRDefault="00C30CA9" w:rsidP="00C30CA9">
      <w:pPr>
        <w:spacing w:after="0" w:line="240" w:lineRule="auto"/>
        <w:rPr>
          <w:rFonts w:ascii="Roboto" w:hAnsi="Roboto"/>
        </w:rPr>
      </w:pPr>
    </w:p>
    <w:p w14:paraId="5837B002" w14:textId="77777777" w:rsidR="00C30CA9" w:rsidRPr="00C30CA9" w:rsidRDefault="00C30CA9" w:rsidP="00C30CA9">
      <w:pPr>
        <w:spacing w:after="0" w:line="240" w:lineRule="auto"/>
        <w:rPr>
          <w:rFonts w:ascii="Roboto" w:hAnsi="Roboto"/>
        </w:rPr>
      </w:pPr>
    </w:p>
    <w:p w14:paraId="6B682D0B" w14:textId="77777777" w:rsidR="00C30CA9" w:rsidRPr="00C30CA9" w:rsidRDefault="00C30CA9" w:rsidP="00C30CA9">
      <w:pPr>
        <w:spacing w:after="0" w:line="240" w:lineRule="auto"/>
        <w:rPr>
          <w:rFonts w:ascii="Roboto" w:hAnsi="Roboto"/>
        </w:rPr>
      </w:pPr>
    </w:p>
    <w:sectPr w:rsidR="00C30CA9" w:rsidRPr="00C30CA9" w:rsidSect="00C10657">
      <w:headerReference w:type="default" r:id="rId9"/>
      <w:footerReference w:type="default" r:id="rId10"/>
      <w:pgSz w:w="11900" w:h="16840"/>
      <w:pgMar w:top="1440" w:right="1440" w:bottom="1440" w:left="1440" w:header="0" w:footer="6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49875" w14:textId="77777777" w:rsidR="00CA0666" w:rsidRDefault="00CA0666">
      <w:pPr>
        <w:spacing w:after="0" w:line="240" w:lineRule="auto"/>
      </w:pPr>
      <w:r>
        <w:separator/>
      </w:r>
    </w:p>
  </w:endnote>
  <w:endnote w:type="continuationSeparator" w:id="0">
    <w:p w14:paraId="7CC42E9C" w14:textId="77777777" w:rsidR="00CA0666" w:rsidRDefault="00CA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99B1" w14:textId="346B874B" w:rsidR="00955CC6" w:rsidRDefault="00955CC6">
    <w:pPr>
      <w:pStyle w:val="Footer"/>
    </w:pPr>
    <w:r>
      <w:t>V1.Dec2019</w:t>
    </w:r>
  </w:p>
  <w:p w14:paraId="4FF9AD70" w14:textId="1D1790D9" w:rsidR="00826E60" w:rsidRPr="00E05C82" w:rsidRDefault="00955CC6" w:rsidP="00E05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3EA9" w14:textId="77777777" w:rsidR="00CA0666" w:rsidRDefault="00CA0666">
      <w:pPr>
        <w:spacing w:after="0" w:line="240" w:lineRule="auto"/>
      </w:pPr>
      <w:r>
        <w:separator/>
      </w:r>
    </w:p>
  </w:footnote>
  <w:footnote w:type="continuationSeparator" w:id="0">
    <w:p w14:paraId="1AD78168" w14:textId="77777777" w:rsidR="00CA0666" w:rsidRDefault="00CA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69F2" w14:textId="77777777" w:rsidR="001D604F" w:rsidRDefault="00FB3193" w:rsidP="00112C14">
    <w:pPr>
      <w:pStyle w:val="Header"/>
      <w:ind w:left="-90" w:hanging="1350"/>
    </w:pPr>
    <w:r>
      <w:rPr>
        <w:noProof/>
        <w:lang w:eastAsia="en-GB"/>
      </w:rPr>
      <w:drawing>
        <wp:inline distT="0" distB="0" distL="0" distR="0" wp14:anchorId="2067C2C9" wp14:editId="47A86632">
          <wp:extent cx="7557655" cy="144144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Q Postal Museum Letterhead header 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55" cy="144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63FB"/>
    <w:multiLevelType w:val="hybridMultilevel"/>
    <w:tmpl w:val="FA5EB494"/>
    <w:lvl w:ilvl="0" w:tplc="F1AAC46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5ED6"/>
    <w:multiLevelType w:val="hybridMultilevel"/>
    <w:tmpl w:val="062AB53C"/>
    <w:lvl w:ilvl="0" w:tplc="F1AAC46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D0964"/>
    <w:multiLevelType w:val="hybridMultilevel"/>
    <w:tmpl w:val="BBC87D62"/>
    <w:lvl w:ilvl="0" w:tplc="F1AAC46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910D0"/>
    <w:multiLevelType w:val="hybridMultilevel"/>
    <w:tmpl w:val="6E66C90E"/>
    <w:lvl w:ilvl="0" w:tplc="F1AAC46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A45B1"/>
    <w:multiLevelType w:val="hybridMultilevel"/>
    <w:tmpl w:val="CF3E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F6012"/>
    <w:multiLevelType w:val="hybridMultilevel"/>
    <w:tmpl w:val="C6FA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A9"/>
    <w:rsid w:val="000D4C9A"/>
    <w:rsid w:val="00136287"/>
    <w:rsid w:val="001575ED"/>
    <w:rsid w:val="00280A1A"/>
    <w:rsid w:val="00475807"/>
    <w:rsid w:val="004E4D3C"/>
    <w:rsid w:val="00551026"/>
    <w:rsid w:val="005667F8"/>
    <w:rsid w:val="005E07A6"/>
    <w:rsid w:val="005E1F6B"/>
    <w:rsid w:val="00610D50"/>
    <w:rsid w:val="00640E36"/>
    <w:rsid w:val="006D301E"/>
    <w:rsid w:val="00955CC6"/>
    <w:rsid w:val="009C612F"/>
    <w:rsid w:val="00A17F94"/>
    <w:rsid w:val="00C04ACB"/>
    <w:rsid w:val="00C30CA9"/>
    <w:rsid w:val="00CA0666"/>
    <w:rsid w:val="00CB1503"/>
    <w:rsid w:val="00E83D83"/>
    <w:rsid w:val="00F7614A"/>
    <w:rsid w:val="00FA7E50"/>
    <w:rsid w:val="00FB3193"/>
    <w:rsid w:val="00FC738D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4017"/>
  <w15:chartTrackingRefBased/>
  <w15:docId w15:val="{4992DA41-9C87-4C0B-8004-EE21AB50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A9"/>
  </w:style>
  <w:style w:type="paragraph" w:styleId="Footer">
    <w:name w:val="footer"/>
    <w:basedOn w:val="Normal"/>
    <w:link w:val="FooterChar"/>
    <w:uiPriority w:val="99"/>
    <w:unhideWhenUsed/>
    <w:rsid w:val="00C30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A9"/>
  </w:style>
  <w:style w:type="paragraph" w:styleId="BalloonText">
    <w:name w:val="Balloon Text"/>
    <w:basedOn w:val="Normal"/>
    <w:link w:val="BalloonTextChar"/>
    <w:uiPriority w:val="99"/>
    <w:semiHidden/>
    <w:unhideWhenUsed/>
    <w:rsid w:val="00C3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postalmuseu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get.cusack@postalmuseu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Cusack</dc:creator>
  <cp:keywords/>
  <dc:description/>
  <cp:lastModifiedBy>Edmond Jarin</cp:lastModifiedBy>
  <cp:revision>5</cp:revision>
  <dcterms:created xsi:type="dcterms:W3CDTF">2020-01-29T08:41:00Z</dcterms:created>
  <dcterms:modified xsi:type="dcterms:W3CDTF">2020-02-05T10:09:00Z</dcterms:modified>
</cp:coreProperties>
</file>